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Style w:val="6"/>
          <w:rFonts w:hint="eastAsia" w:asci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/>
          <w:sz w:val="32"/>
          <w:szCs w:val="32"/>
        </w:rPr>
        <w:t>第十</w:t>
      </w:r>
      <w:r>
        <w:rPr>
          <w:rFonts w:hint="eastAsia" w:ascii="黑体" w:eastAsia="黑体"/>
          <w:sz w:val="32"/>
          <w:szCs w:val="32"/>
          <w:lang w:eastAsia="zh-CN"/>
        </w:rPr>
        <w:t>八</w:t>
      </w:r>
      <w:r>
        <w:rPr>
          <w:rFonts w:hint="eastAsia" w:ascii="黑体" w:eastAsia="黑体"/>
          <w:sz w:val="32"/>
          <w:szCs w:val="32"/>
        </w:rPr>
        <w:t>届大学生年度人物推荐报名表</w:t>
      </w:r>
    </w:p>
    <w:tbl>
      <w:tblPr>
        <w:tblStyle w:val="3"/>
        <w:tblpPr w:leftFromText="180" w:rightFromText="180" w:vertAnchor="text" w:horzAnchor="margin" w:tblpY="103"/>
        <w:tblOverlap w:val="never"/>
        <w:tblW w:w="91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77"/>
        <w:gridCol w:w="1481"/>
        <w:gridCol w:w="3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推荐学校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省份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民族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*族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*年**月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学校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院系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专业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年级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手机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学历</w:t>
            </w:r>
          </w:p>
        </w:tc>
        <w:tc>
          <w:tcPr>
            <w:tcW w:w="197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Email</w:t>
            </w:r>
          </w:p>
        </w:tc>
        <w:tc>
          <w:tcPr>
            <w:tcW w:w="35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事迹标题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每</w:t>
            </w:r>
            <w:r>
              <w:rPr>
                <w:rFonts w:hint="eastAsia" w:hAnsi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文字需要标题，标题应活泼生动，能反映主题或学生的某方面特点，不可用类似“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**同学事迹材料简介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”之类。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  <w:t>事迹简介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事迹介绍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1000字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1.正文请用第三人称写。开头模板：***同学，性别，民族，政治面貌，**大学**学院**级**专业学生。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2.文章应分段，第一段为总体介绍或引言，中间部分为事迹介绍，最后一段为总结部分，可与标题相呼应。每段前</w:t>
            </w:r>
            <w:r>
              <w:rPr>
                <w:rFonts w:hint="eastAsia" w:hAnsi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无须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加“一、二、三”。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3.引用领导讲话、理论政策、奖项材料等</w:t>
            </w:r>
            <w:r>
              <w:rPr>
                <w:rFonts w:hint="eastAsia" w:hAnsi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确保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专有名称使用准确。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4.文章应语言优美，措辞得当，无错别字，可带有一定文学色彩。但不可夸大事实。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5.字数不超过1200字。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eastAsia="zh-CN"/>
              </w:rPr>
              <w:t>所获重要奖项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105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推荐学校联系人信息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部门职务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Email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05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/>
              </w:rPr>
              <w:t>（因后期涉及获奖学生证书寄送，请务必填写详细收件地址）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vanish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/>
          <w:color w:val="000000"/>
          <w:sz w:val="24"/>
          <w:szCs w:val="24"/>
          <w:shd w:val="clear" w:color="auto" w:fill="FFFFFF"/>
        </w:rPr>
        <w:br w:type="page"/>
      </w:r>
    </w:p>
    <w:p>
      <w:pPr>
        <w:pStyle w:val="2"/>
        <w:spacing w:line="240" w:lineRule="atLeast"/>
        <w:ind w:left="360" w:firstLine="640"/>
        <w:jc w:val="center"/>
        <w:rPr>
          <w:rFonts w:hint="eastAsia" w:asci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/>
          <w:color w:val="000000"/>
          <w:sz w:val="32"/>
          <w:szCs w:val="32"/>
          <w:shd w:val="clear" w:color="auto" w:fill="FFFFFF"/>
        </w:rPr>
        <w:t>填表说明</w:t>
      </w:r>
    </w:p>
    <w:p>
      <w:pPr>
        <w:pStyle w:val="2"/>
        <w:spacing w:line="500" w:lineRule="exact"/>
        <w:ind w:firstLine="560"/>
        <w:rPr>
          <w:rFonts w:hint="eastAsia"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1.“省份”填写学校所在省份，而不是参选人出生省份，请直接填写省份名称，如“北京</w:t>
      </w:r>
      <w:r>
        <w:rPr>
          <w:rFonts w:hint="eastAsia" w:ascii="楷体" w:eastAsia="楷体"/>
          <w:sz w:val="32"/>
          <w:szCs w:val="32"/>
          <w:lang w:eastAsia="zh-CN"/>
        </w:rPr>
        <w:t>”“</w:t>
      </w:r>
      <w:r>
        <w:rPr>
          <w:rFonts w:hint="eastAsia" w:ascii="楷体" w:eastAsia="楷体"/>
          <w:sz w:val="32"/>
          <w:szCs w:val="32"/>
        </w:rPr>
        <w:t>内蒙古”等。</w:t>
      </w:r>
    </w:p>
    <w:p>
      <w:pPr>
        <w:pStyle w:val="2"/>
        <w:spacing w:line="500" w:lineRule="exact"/>
        <w:ind w:firstLine="560"/>
        <w:rPr>
          <w:rFonts w:hint="eastAsia"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2．“民族”不用写“族”，请直接填写民族名称，如“汉</w:t>
      </w:r>
      <w:r>
        <w:rPr>
          <w:rFonts w:hint="eastAsia" w:ascii="楷体" w:eastAsia="楷体"/>
          <w:sz w:val="32"/>
          <w:szCs w:val="32"/>
          <w:lang w:eastAsia="zh-CN"/>
        </w:rPr>
        <w:t>”“</w:t>
      </w:r>
      <w:r>
        <w:rPr>
          <w:rFonts w:hint="eastAsia" w:ascii="楷体" w:eastAsia="楷体"/>
          <w:sz w:val="32"/>
          <w:szCs w:val="32"/>
        </w:rPr>
        <w:t>畲</w:t>
      </w:r>
      <w:r>
        <w:rPr>
          <w:rFonts w:hint="eastAsia" w:ascii="楷体" w:eastAsia="楷体"/>
          <w:sz w:val="32"/>
          <w:szCs w:val="32"/>
          <w:lang w:eastAsia="zh-CN"/>
        </w:rPr>
        <w:t>”“</w:t>
      </w:r>
      <w:r>
        <w:rPr>
          <w:rFonts w:hint="eastAsia" w:ascii="楷体" w:eastAsia="楷体"/>
          <w:sz w:val="32"/>
          <w:szCs w:val="32"/>
        </w:rPr>
        <w:t>蒙古”等。</w:t>
      </w:r>
    </w:p>
    <w:p>
      <w:pPr>
        <w:pStyle w:val="2"/>
        <w:spacing w:line="500" w:lineRule="exact"/>
        <w:ind w:firstLine="560"/>
        <w:rPr>
          <w:rFonts w:hint="eastAsia"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3．“出生年月”请按照“X年X月”格式填写，如“2000年6月”。</w:t>
      </w:r>
    </w:p>
    <w:p>
      <w:pPr>
        <w:pStyle w:val="2"/>
        <w:spacing w:line="500" w:lineRule="exact"/>
        <w:ind w:firstLine="560"/>
        <w:rPr>
          <w:rFonts w:hint="eastAsia"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4. “政治面貌”请填写“中共党员</w:t>
      </w:r>
      <w:r>
        <w:rPr>
          <w:rFonts w:hint="eastAsia" w:ascii="楷体" w:eastAsia="楷体"/>
          <w:sz w:val="32"/>
          <w:szCs w:val="32"/>
          <w:lang w:eastAsia="zh-CN"/>
        </w:rPr>
        <w:t>”“</w:t>
      </w:r>
      <w:r>
        <w:rPr>
          <w:rFonts w:hint="eastAsia" w:ascii="楷体" w:eastAsia="楷体"/>
          <w:sz w:val="32"/>
          <w:szCs w:val="32"/>
        </w:rPr>
        <w:t>共青团员”或“群众”等。</w:t>
      </w:r>
    </w:p>
    <w:p>
      <w:pPr>
        <w:pStyle w:val="2"/>
        <w:spacing w:line="500" w:lineRule="exact"/>
        <w:ind w:firstLine="560"/>
        <w:rPr>
          <w:rFonts w:hint="eastAsia"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5. 学校名称、院系和专业都要写全称。</w:t>
      </w:r>
    </w:p>
    <w:p>
      <w:pPr>
        <w:pStyle w:val="2"/>
        <w:spacing w:line="500" w:lineRule="exact"/>
        <w:ind w:firstLine="560"/>
        <w:rPr>
          <w:rFonts w:hint="eastAsia"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6.“年级及学历”请按照“X级X学历”格式填写，如“2018级本科</w:t>
      </w:r>
      <w:r>
        <w:rPr>
          <w:rFonts w:hint="eastAsia" w:ascii="楷体" w:eastAsia="楷体"/>
          <w:sz w:val="32"/>
          <w:szCs w:val="32"/>
          <w:lang w:eastAsia="zh-CN"/>
        </w:rPr>
        <w:t>”“</w:t>
      </w:r>
      <w:r>
        <w:rPr>
          <w:rFonts w:hint="eastAsia" w:ascii="楷体" w:eastAsia="楷体"/>
          <w:sz w:val="32"/>
          <w:szCs w:val="32"/>
        </w:rPr>
        <w:t>2019级硕士</w:t>
      </w:r>
      <w:r>
        <w:rPr>
          <w:rFonts w:hint="eastAsia" w:ascii="楷体" w:eastAsia="楷体"/>
          <w:sz w:val="32"/>
          <w:szCs w:val="32"/>
          <w:lang w:eastAsia="zh-CN"/>
        </w:rPr>
        <w:t>”“</w:t>
      </w:r>
      <w:r>
        <w:rPr>
          <w:rFonts w:hint="eastAsia" w:ascii="楷体" w:eastAsia="楷体"/>
          <w:sz w:val="32"/>
          <w:szCs w:val="32"/>
        </w:rPr>
        <w:t>2018级博士”。</w:t>
      </w:r>
    </w:p>
    <w:p>
      <w:pPr>
        <w:pStyle w:val="2"/>
        <w:spacing w:line="500" w:lineRule="exact"/>
        <w:ind w:firstLine="560"/>
        <w:rPr>
          <w:rFonts w:hint="default" w:ascii="楷体" w:eastAsia="楷体"/>
          <w:sz w:val="32"/>
          <w:szCs w:val="32"/>
          <w:lang w:val="en-US" w:eastAsia="zh-CN"/>
        </w:rPr>
      </w:pPr>
      <w:r>
        <w:rPr>
          <w:rFonts w:hint="eastAsia" w:ascii="楷体" w:eastAsia="楷体"/>
          <w:sz w:val="32"/>
          <w:szCs w:val="32"/>
        </w:rPr>
        <w:t>7.</w:t>
      </w:r>
      <w:r>
        <w:rPr>
          <w:rFonts w:hint="eastAsia" w:ascii="楷体" w:eastAsia="楷体"/>
          <w:sz w:val="32"/>
          <w:szCs w:val="32"/>
          <w:lang w:eastAsia="zh-CN"/>
        </w:rPr>
        <w:t>事迹简介不超过</w:t>
      </w:r>
      <w:r>
        <w:rPr>
          <w:rFonts w:hint="eastAsia" w:ascii="楷体" w:eastAsia="楷体"/>
          <w:sz w:val="32"/>
          <w:szCs w:val="32"/>
          <w:lang w:val="en-US" w:eastAsia="zh-CN"/>
        </w:rPr>
        <w:t>200字。</w:t>
      </w:r>
    </w:p>
    <w:p>
      <w:pPr>
        <w:pStyle w:val="2"/>
        <w:spacing w:line="500" w:lineRule="exact"/>
        <w:ind w:firstLine="560"/>
        <w:rPr>
          <w:rFonts w:hint="eastAsia" w:ascii="楷体" w:eastAsia="楷体"/>
          <w:sz w:val="32"/>
          <w:szCs w:val="32"/>
        </w:rPr>
      </w:pPr>
      <w:r>
        <w:rPr>
          <w:rFonts w:hint="eastAsia" w:ascii="楷体" w:eastAsia="楷体"/>
          <w:sz w:val="32"/>
          <w:szCs w:val="32"/>
        </w:rPr>
        <w:t>8.“通讯地址”一定要详细到省、区、街道号等，方便快递公司识别。</w:t>
      </w:r>
    </w:p>
    <w:p>
      <w:pPr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br w:type="page"/>
      </w:r>
    </w:p>
    <w:p>
      <w:pPr>
        <w:spacing w:line="460" w:lineRule="exact"/>
        <w:jc w:val="left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4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安徽艺术学院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2023年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校园“十大之星”申报表</w:t>
      </w:r>
    </w:p>
    <w:tbl>
      <w:tblPr>
        <w:tblStyle w:val="3"/>
        <w:tblpPr w:leftFromText="180" w:rightFromText="180" w:vertAnchor="text" w:horzAnchor="page" w:tblpXSpec="center" w:tblpY="135"/>
        <w:tblOverlap w:val="never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16"/>
        <w:gridCol w:w="878"/>
        <w:gridCol w:w="796"/>
        <w:gridCol w:w="1214"/>
        <w:gridCol w:w="292"/>
        <w:gridCol w:w="1535"/>
        <w:gridCol w:w="769"/>
        <w:gridCol w:w="630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二级学院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  级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担任职务</w:t>
            </w: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申报类型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期间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曾获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奖励</w:t>
            </w:r>
          </w:p>
        </w:tc>
        <w:tc>
          <w:tcPr>
            <w:tcW w:w="8202" w:type="dxa"/>
            <w:gridSpan w:val="9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介</w:t>
            </w:r>
          </w:p>
        </w:tc>
        <w:tc>
          <w:tcPr>
            <w:tcW w:w="8202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（800字以内）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4" w:hRule="atLeast"/>
          <w:jc w:val="center"/>
        </w:trPr>
        <w:tc>
          <w:tcPr>
            <w:tcW w:w="2302" w:type="dxa"/>
            <w:gridSpan w:val="3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推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荐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</w:t>
            </w:r>
          </w:p>
          <w:p>
            <w:pPr>
              <w:ind w:firstLine="120" w:firstLineChar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位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    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年    月   日</w:t>
            </w:r>
          </w:p>
        </w:tc>
        <w:tc>
          <w:tcPr>
            <w:tcW w:w="23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委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2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盖    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年    月   日</w:t>
            </w:r>
          </w:p>
        </w:tc>
      </w:tr>
    </w:tbl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</w:rPr>
        <w:t>此表</w:t>
      </w:r>
      <w:r>
        <w:rPr>
          <w:rFonts w:hint="eastAsia" w:ascii="宋体" w:hAnsi="宋体" w:cs="宋体"/>
          <w:sz w:val="24"/>
          <w:lang w:val="en-US" w:eastAsia="zh-CN"/>
        </w:rPr>
        <w:t>可附加页，</w:t>
      </w:r>
      <w:r>
        <w:rPr>
          <w:rFonts w:hint="eastAsia" w:ascii="宋体" w:hAnsi="宋体" w:cs="宋体"/>
          <w:sz w:val="24"/>
        </w:rPr>
        <w:t>双面打印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相关证明材料附后）</w:t>
      </w: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2023年大学生年度人物/校园十大之星推荐信息汇总表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36"/>
          <w:lang w:val="en-US" w:eastAsia="zh-CN"/>
        </w:rPr>
        <w:t>学院团总支（盖章）</w:t>
      </w:r>
    </w:p>
    <w:p>
      <w:pPr>
        <w:rPr>
          <w:rFonts w:hint="default"/>
          <w:sz w:val="24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26"/>
        <w:gridCol w:w="1125"/>
        <w:gridCol w:w="975"/>
        <w:gridCol w:w="2550"/>
        <w:gridCol w:w="1470"/>
        <w:gridCol w:w="2880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22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参选类别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年级班级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在校期间获奖情况</w:t>
            </w:r>
          </w:p>
        </w:tc>
        <w:tc>
          <w:tcPr>
            <w:tcW w:w="3176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769" w:type="dxa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</w:t>
            </w:r>
          </w:p>
        </w:tc>
        <w:tc>
          <w:tcPr>
            <w:tcW w:w="1226" w:type="dxa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十大之星（**之星）/大学生年度人物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群众/共青团员/预备党员/中共党员</w:t>
            </w:r>
          </w:p>
        </w:tc>
        <w:tc>
          <w:tcPr>
            <w:tcW w:w="2880" w:type="dxa"/>
          </w:tcPr>
          <w:p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2.</w:t>
            </w:r>
          </w:p>
          <w:p>
            <w:pPr>
              <w:jc w:val="both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3.</w:t>
            </w:r>
          </w:p>
        </w:tc>
        <w:tc>
          <w:tcPr>
            <w:tcW w:w="3176" w:type="dxa"/>
          </w:tcPr>
          <w:p>
            <w:pPr>
              <w:jc w:val="center"/>
              <w:rPr>
                <w:rFonts w:hint="default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6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8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50207BC2"/>
    <w:rsid w:val="1042497C"/>
    <w:rsid w:val="394C4892"/>
    <w:rsid w:val="3ACE1C2E"/>
    <w:rsid w:val="3FBD419A"/>
    <w:rsid w:val="3FE04C0C"/>
    <w:rsid w:val="465E14D5"/>
    <w:rsid w:val="50207BC2"/>
    <w:rsid w:val="61DD60EA"/>
    <w:rsid w:val="62BF4B46"/>
    <w:rsid w:val="663D777B"/>
    <w:rsid w:val="6F486CE0"/>
    <w:rsid w:val="6FA1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00" w:firstLineChars="200"/>
    </w:pPr>
    <w:rPr>
      <w:rFonts w:ascii="仿宋_GB2312" w:eastAsia="仿宋_GB2312"/>
      <w:kern w:val="0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2023-09-12T05:40:00Z</dcterms:created>
  <dc:creator>赵清晨</dc:creator>
  <cp:lastModifiedBy>谶花语</cp:lastModifiedBy>
  <dcterms:modified xsi:type="dcterms:W3CDTF">2023-09-15T07:24:40Z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8491197297CA484D835CE948A6B05A52_13</vt:lpwstr>
  </property>
</Properties>
</file>