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2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0"/>
          <w:sz w:val="36"/>
          <w:szCs w:val="36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2021年寒假社会实践报告获奖名单</w:t>
      </w:r>
    </w:p>
    <w:tbl>
      <w:tblPr>
        <w:tblStyle w:val="4"/>
        <w:tblpPr w:leftFromText="180" w:rightFromText="180" w:vertAnchor="page" w:horzAnchor="page" w:tblpX="1411" w:tblpY="2428"/>
        <w:tblOverlap w:val="never"/>
        <w:tblW w:w="94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050"/>
        <w:gridCol w:w="1596"/>
        <w:gridCol w:w="4731"/>
        <w:gridCol w:w="12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姓名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院系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寒假社会实践报告名称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张欣宇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音乐舞蹈系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界首非遗及重点文物的保护与传承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张承昊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音乐舞蹈系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安徽省体育表演专业学生参赛现状及问题研究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王常骁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音乐舞蹈系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社会实践二胡行业调查报告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方博涵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新闻播音系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关于乡镇春节期间基层开展工作调研报告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章可怡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音乐舞蹈系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整治人居环境  追求美丽生活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高玉萱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音乐舞蹈系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传承中华美德  欢度腊八献粥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陈文静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美术设计系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社会实践报告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薛文欣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新闻播音系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电动车乱象治理实践调研报告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吕苏杭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音乐舞蹈系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大学生寒假社会实践报告——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关于下乡了解乡村振兴调研报告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欧阳嬖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音乐舞蹈系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请党放心，抗疫有我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王晓茹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新闻播音系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乡村老年人智能媒介使用调查研究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陈雨露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戏剧影视系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乡村教育</w:t>
            </w:r>
            <w:r>
              <w:rPr>
                <w:rStyle w:val="6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Style w:val="7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课程思政</w:t>
            </w:r>
            <w:r>
              <w:rPr>
                <w:rStyle w:val="6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Style w:val="7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与儿童身心规律结合的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探究与思考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滕雨燕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音乐舞蹈系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寒假社会实践报告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张灵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音乐舞蹈系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志愿站岗疏交通  爱心奉献遍家乡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任曼曼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美术设计系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关于桃花村安全生产管理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郑宇涵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美术设计系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阳谷县“疫情防控”社会实践报告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杨笑笑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新闻播音系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脱贫攻坚下的乡村探究--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以墩集镇草莓种植为例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汪娟杰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新闻播音系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社会实践：积极参与，切身感悟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仝一巧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新闻播音系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党政办实践报告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侍彩艳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新闻播音系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当下基层组织干部现状研究——以侍圩村为例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金鑫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戏剧影视系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新冠疫情下的民生经济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吴思颖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戏剧影视系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关于青少年的黄梅戏教育路径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郑迦南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美术设计系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对安徽美术画室的调查研究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杨晓丽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新闻播音系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六安市裕安区分路口镇居民防疫意识调研报告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金瑞鑫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新闻播音系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六安市裕安区分路口镇居民防疫意识调研报告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李若彤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音乐舞蹈系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淮北市乡村振兴调研报告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张静怡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音乐舞蹈系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社会实践报告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关嘉慧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美术设计系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社会实践报告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王子涵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美术设计系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疫情时代经济形势影响农民工春节返乡潮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胡戚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美术设计系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在校生兼职情况调查研究社会实践报告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汪蕊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美术设计系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对大学生返乡的社会实践活动调查报告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沈子淳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美术设计系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安徽博物馆调研报告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朱忠炜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新闻播音系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中铁四局寒假实习报告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陶梦洁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新闻播音系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青年服务社区，社区培育青年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张阳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新闻播音系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对新冠疫情亲历者口述访谈调研报告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李燕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新闻播音系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2021年关于常态化疫情防控情况下推进乡村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治理调研报告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郑金金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新闻播音系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调研报告——农村大量留守儿童现象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郭晶晶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新闻播音系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有关信用卡催收行业的调查报告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杨阳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新闻播音系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安徽博物院社会实践报告——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从实践经验中学习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9"/>
                <w:lang w:val="en-US" w:eastAsia="zh-CN" w:bidi="ar"/>
              </w:rPr>
              <w:t>王晓茹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9"/>
                <w:lang w:val="en-US" w:eastAsia="zh-CN" w:bidi="ar"/>
              </w:rPr>
              <w:t>戏剧影视系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大学生读书情况调查报告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9"/>
                <w:lang w:val="en-US" w:eastAsia="zh-CN" w:bidi="ar"/>
              </w:rPr>
              <w:t>李启明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9"/>
                <w:lang w:val="en-US" w:eastAsia="zh-CN" w:bidi="ar"/>
              </w:rPr>
              <w:t>戏剧影视系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试从新精神分析视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角看此次志愿者活动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AA261A"/>
    <w:rsid w:val="005A6321"/>
    <w:rsid w:val="04AA261A"/>
    <w:rsid w:val="5172031B"/>
    <w:rsid w:val="74FB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101"/>
    <w:basedOn w:val="5"/>
    <w:uiPriority w:val="0"/>
    <w:rPr>
      <w:rFonts w:hint="default" w:ascii="Times New Roman" w:hAnsi="Times New Roman" w:cs="Times New Roman"/>
      <w:color w:val="FFC000"/>
      <w:sz w:val="22"/>
      <w:szCs w:val="22"/>
      <w:u w:val="none"/>
    </w:rPr>
  </w:style>
  <w:style w:type="character" w:customStyle="1" w:styleId="7">
    <w:name w:val="font31"/>
    <w:basedOn w:val="5"/>
    <w:uiPriority w:val="0"/>
    <w:rPr>
      <w:rFonts w:hint="eastAsia" w:ascii="宋体" w:hAnsi="宋体" w:eastAsia="宋体" w:cs="宋体"/>
      <w:color w:val="FFC000"/>
      <w:sz w:val="22"/>
      <w:szCs w:val="22"/>
      <w:u w:val="none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01"/>
    <w:basedOn w:val="5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1112</Words>
  <Characters>1151</Characters>
  <Lines>0</Lines>
  <Paragraphs>0</Paragraphs>
  <TotalTime>3</TotalTime>
  <ScaleCrop>false</ScaleCrop>
  <LinksUpToDate>false</LinksUpToDate>
  <CharactersWithSpaces>1158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2022-04-18T05:49:00Z</dcterms:created>
  <dc:creator>静静</dc:creator>
  <cp:lastModifiedBy>静静</cp:lastModifiedBy>
  <dcterms:modified xsi:type="dcterms:W3CDTF">2022-04-19T05:30:02Z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6E06E91E00A9469CB36812B2653E1596</vt:lpwstr>
  </property>
</Properties>
</file>